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1938" w14:textId="77777777" w:rsidR="00483687" w:rsidRPr="00483687" w:rsidRDefault="00483687" w:rsidP="00483687">
      <w:pPr>
        <w:jc w:val="center"/>
        <w:rPr>
          <w:b/>
          <w:sz w:val="32"/>
          <w:szCs w:val="32"/>
        </w:rPr>
      </w:pPr>
      <w:r w:rsidRPr="00483687">
        <w:rPr>
          <w:b/>
          <w:sz w:val="32"/>
          <w:szCs w:val="32"/>
        </w:rPr>
        <w:t>Indberetningsskema</w:t>
      </w:r>
    </w:p>
    <w:p w14:paraId="2E69306B" w14:textId="77777777" w:rsidR="00483687" w:rsidRDefault="00483687" w:rsidP="00483687">
      <w:pPr>
        <w:jc w:val="center"/>
        <w:rPr>
          <w:b/>
        </w:rPr>
      </w:pPr>
    </w:p>
    <w:p w14:paraId="14733FC2" w14:textId="4B02D5BB" w:rsidR="00483687" w:rsidRPr="00483687" w:rsidRDefault="00483687" w:rsidP="00483687">
      <w:pPr>
        <w:jc w:val="center"/>
        <w:rPr>
          <w:b/>
        </w:rPr>
      </w:pPr>
      <w:r>
        <w:rPr>
          <w:b/>
        </w:rPr>
        <w:t xml:space="preserve"> (Disk </w:t>
      </w:r>
      <w:r w:rsidR="00E33538">
        <w:rPr>
          <w:b/>
        </w:rPr>
        <w:t>pga.</w:t>
      </w:r>
      <w:r>
        <w:rPr>
          <w:b/>
        </w:rPr>
        <w:t xml:space="preserve"> væsensmangler</w:t>
      </w:r>
      <w:r w:rsidR="00E33538">
        <w:rPr>
          <w:b/>
        </w:rPr>
        <w:t xml:space="preserve"> eller Social omgængelighed</w:t>
      </w:r>
      <w:r>
        <w:rPr>
          <w:b/>
        </w:rPr>
        <w:t>)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7225"/>
        <w:gridCol w:w="3260"/>
      </w:tblGrid>
      <w:tr w:rsidR="00483687" w14:paraId="6D8D36ED" w14:textId="77777777" w:rsidTr="00483687">
        <w:tc>
          <w:tcPr>
            <w:tcW w:w="10485" w:type="dxa"/>
            <w:gridSpan w:val="2"/>
          </w:tcPr>
          <w:p w14:paraId="2461A283" w14:textId="77777777" w:rsidR="00483687" w:rsidRPr="00381C59" w:rsidRDefault="00483687">
            <w:pPr>
              <w:rPr>
                <w:b/>
                <w:bCs/>
              </w:rPr>
            </w:pPr>
            <w:r w:rsidRPr="00381C59">
              <w:rPr>
                <w:b/>
                <w:bCs/>
              </w:rPr>
              <w:t>Arrangerende Klub/afdeling:</w:t>
            </w:r>
          </w:p>
          <w:p w14:paraId="50A4356F" w14:textId="77777777" w:rsidR="00483687" w:rsidRDefault="00483687"/>
          <w:p w14:paraId="46A2C5DB" w14:textId="3A7A2107" w:rsidR="00483687" w:rsidRDefault="00483687"/>
        </w:tc>
      </w:tr>
      <w:tr w:rsidR="00483687" w14:paraId="3E18A7ED" w14:textId="77777777" w:rsidTr="00483687">
        <w:tc>
          <w:tcPr>
            <w:tcW w:w="7225" w:type="dxa"/>
          </w:tcPr>
          <w:p w14:paraId="5D81102A" w14:textId="2F799DA3" w:rsidR="00483687" w:rsidRDefault="00483687">
            <w:r w:rsidRPr="00381C59">
              <w:rPr>
                <w:b/>
                <w:bCs/>
              </w:rPr>
              <w:t>Sted</w:t>
            </w:r>
            <w:r>
              <w:t>:</w:t>
            </w:r>
          </w:p>
          <w:p w14:paraId="3B561504" w14:textId="77777777" w:rsidR="00483687" w:rsidRDefault="00483687"/>
        </w:tc>
        <w:tc>
          <w:tcPr>
            <w:tcW w:w="3260" w:type="dxa"/>
          </w:tcPr>
          <w:p w14:paraId="70711AA9" w14:textId="1CA7EA05" w:rsidR="00483687" w:rsidRDefault="00483687">
            <w:r w:rsidRPr="00381C59">
              <w:rPr>
                <w:b/>
                <w:bCs/>
              </w:rPr>
              <w:t>Dato</w:t>
            </w:r>
            <w:r>
              <w:t>:</w:t>
            </w:r>
          </w:p>
        </w:tc>
      </w:tr>
      <w:tr w:rsidR="00483687" w14:paraId="642D59B0" w14:textId="77777777" w:rsidTr="00483687">
        <w:tc>
          <w:tcPr>
            <w:tcW w:w="10485" w:type="dxa"/>
            <w:gridSpan w:val="2"/>
          </w:tcPr>
          <w:p w14:paraId="52EF038A" w14:textId="77777777" w:rsidR="00483687" w:rsidRDefault="00483687">
            <w:r w:rsidRPr="00381C59">
              <w:rPr>
                <w:b/>
                <w:bCs/>
              </w:rPr>
              <w:t>Hundens stambogsnavn</w:t>
            </w:r>
            <w:r>
              <w:t>:</w:t>
            </w:r>
          </w:p>
          <w:p w14:paraId="3667BA2C" w14:textId="1A1D9DB2" w:rsidR="00483687" w:rsidRDefault="00483687"/>
          <w:p w14:paraId="445DF92F" w14:textId="77777777" w:rsidR="00483687" w:rsidRDefault="00483687"/>
        </w:tc>
      </w:tr>
      <w:tr w:rsidR="00483687" w14:paraId="36E556A1" w14:textId="77777777" w:rsidTr="00483687">
        <w:tc>
          <w:tcPr>
            <w:tcW w:w="10485" w:type="dxa"/>
            <w:gridSpan w:val="2"/>
          </w:tcPr>
          <w:p w14:paraId="3AD69811" w14:textId="77777777" w:rsidR="00483687" w:rsidRPr="00381C59" w:rsidRDefault="00483687">
            <w:pPr>
              <w:rPr>
                <w:b/>
                <w:bCs/>
              </w:rPr>
            </w:pPr>
            <w:r w:rsidRPr="00381C59">
              <w:rPr>
                <w:b/>
                <w:bCs/>
              </w:rPr>
              <w:t>Hundens DKK reg.nr. /start-nr.</w:t>
            </w:r>
          </w:p>
          <w:p w14:paraId="5594A9ED" w14:textId="3E7B4DBF" w:rsidR="00483687" w:rsidRDefault="00483687"/>
          <w:p w14:paraId="4347DC90" w14:textId="77777777" w:rsidR="00483687" w:rsidRDefault="00483687"/>
        </w:tc>
      </w:tr>
      <w:tr w:rsidR="00483687" w14:paraId="1E38BCD6" w14:textId="77777777" w:rsidTr="00483687">
        <w:tc>
          <w:tcPr>
            <w:tcW w:w="10485" w:type="dxa"/>
            <w:gridSpan w:val="2"/>
          </w:tcPr>
          <w:p w14:paraId="69AE739A" w14:textId="77777777" w:rsidR="00483687" w:rsidRDefault="00483687" w:rsidP="00381C59">
            <w:r w:rsidRPr="00381C59">
              <w:rPr>
                <w:b/>
                <w:bCs/>
              </w:rPr>
              <w:t>Prøveart</w:t>
            </w:r>
            <w:r>
              <w:t>:</w:t>
            </w:r>
            <w:r w:rsidR="00E33538">
              <w:t xml:space="preserve"> </w:t>
            </w:r>
          </w:p>
          <w:p w14:paraId="0AA2AFA3" w14:textId="19B902D5" w:rsidR="00381C59" w:rsidRDefault="00381C59" w:rsidP="00381C59"/>
        </w:tc>
      </w:tr>
      <w:tr w:rsidR="00483687" w14:paraId="37F74D3B" w14:textId="77777777" w:rsidTr="00483687">
        <w:tc>
          <w:tcPr>
            <w:tcW w:w="10485" w:type="dxa"/>
            <w:gridSpan w:val="2"/>
          </w:tcPr>
          <w:p w14:paraId="01B10F33" w14:textId="263E162B" w:rsidR="00483687" w:rsidRPr="00381C59" w:rsidRDefault="00483687">
            <w:pPr>
              <w:rPr>
                <w:b/>
                <w:bCs/>
              </w:rPr>
            </w:pPr>
            <w:r w:rsidRPr="00381C59">
              <w:rPr>
                <w:b/>
                <w:bCs/>
              </w:rPr>
              <w:t xml:space="preserve">Beskrivelse af årsag til </w:t>
            </w:r>
            <w:r w:rsidR="00E33538" w:rsidRPr="00381C59">
              <w:rPr>
                <w:b/>
                <w:bCs/>
              </w:rPr>
              <w:t>diskvalifikationen</w:t>
            </w:r>
            <w:r w:rsidRPr="00381C59">
              <w:rPr>
                <w:b/>
                <w:bCs/>
              </w:rPr>
              <w:t>:</w:t>
            </w:r>
          </w:p>
          <w:p w14:paraId="36E52D23" w14:textId="1101766D" w:rsidR="00381C59" w:rsidRPr="00381C59" w:rsidRDefault="00381C59">
            <w:pPr>
              <w:rPr>
                <w:b/>
                <w:bCs/>
              </w:rPr>
            </w:pPr>
          </w:p>
          <w:p w14:paraId="6255C08E" w14:textId="0EC8E300" w:rsidR="00381C59" w:rsidRPr="00381C59" w:rsidRDefault="00381C59">
            <w:pPr>
              <w:rPr>
                <w:b/>
                <w:bCs/>
              </w:rPr>
            </w:pPr>
          </w:p>
          <w:p w14:paraId="4BB9418E" w14:textId="1D14B42A" w:rsidR="00381C59" w:rsidRPr="00381C59" w:rsidRDefault="00381C59">
            <w:pPr>
              <w:rPr>
                <w:b/>
                <w:bCs/>
              </w:rPr>
            </w:pPr>
          </w:p>
          <w:p w14:paraId="3E505EFD" w14:textId="2C58DE70" w:rsidR="00381C59" w:rsidRPr="00381C59" w:rsidRDefault="00381C59">
            <w:pPr>
              <w:rPr>
                <w:b/>
                <w:bCs/>
              </w:rPr>
            </w:pPr>
          </w:p>
          <w:p w14:paraId="685A2FF3" w14:textId="66EE5F22" w:rsidR="00381C59" w:rsidRPr="00381C59" w:rsidRDefault="00381C59">
            <w:pPr>
              <w:rPr>
                <w:b/>
                <w:bCs/>
              </w:rPr>
            </w:pPr>
          </w:p>
          <w:p w14:paraId="61C47DBB" w14:textId="4A185BBB" w:rsidR="00381C59" w:rsidRPr="00381C59" w:rsidRDefault="00381C59">
            <w:pPr>
              <w:rPr>
                <w:b/>
                <w:bCs/>
              </w:rPr>
            </w:pPr>
          </w:p>
          <w:p w14:paraId="2383E4E2" w14:textId="15F084AD" w:rsidR="00381C59" w:rsidRPr="00381C59" w:rsidRDefault="00381C59">
            <w:pPr>
              <w:rPr>
                <w:b/>
                <w:bCs/>
              </w:rPr>
            </w:pPr>
          </w:p>
          <w:p w14:paraId="471E9AC4" w14:textId="7C243AB3" w:rsidR="00381C59" w:rsidRPr="00381C59" w:rsidRDefault="00381C59">
            <w:pPr>
              <w:rPr>
                <w:b/>
                <w:bCs/>
              </w:rPr>
            </w:pPr>
          </w:p>
          <w:p w14:paraId="14ECDBA4" w14:textId="5DB2EABC" w:rsidR="00381C59" w:rsidRPr="00381C59" w:rsidRDefault="00381C59">
            <w:pPr>
              <w:rPr>
                <w:b/>
                <w:bCs/>
              </w:rPr>
            </w:pPr>
          </w:p>
          <w:p w14:paraId="33E40511" w14:textId="4DA31DB0" w:rsidR="00381C59" w:rsidRPr="00381C59" w:rsidRDefault="00381C59">
            <w:pPr>
              <w:rPr>
                <w:b/>
                <w:bCs/>
              </w:rPr>
            </w:pPr>
          </w:p>
          <w:p w14:paraId="05B6D1D7" w14:textId="519CE3F8" w:rsidR="00381C59" w:rsidRPr="00381C59" w:rsidRDefault="00381C59">
            <w:pPr>
              <w:rPr>
                <w:b/>
                <w:bCs/>
              </w:rPr>
            </w:pPr>
          </w:p>
          <w:p w14:paraId="0AE28A26" w14:textId="2FDA7A3F" w:rsidR="00381C59" w:rsidRPr="00381C59" w:rsidRDefault="00381C59">
            <w:pPr>
              <w:rPr>
                <w:b/>
                <w:bCs/>
              </w:rPr>
            </w:pPr>
          </w:p>
          <w:p w14:paraId="219B9CCD" w14:textId="77777777" w:rsidR="00381C59" w:rsidRPr="00381C59" w:rsidRDefault="00381C59">
            <w:pPr>
              <w:rPr>
                <w:b/>
                <w:bCs/>
              </w:rPr>
            </w:pPr>
          </w:p>
          <w:p w14:paraId="00A0C683" w14:textId="77777777" w:rsidR="00483687" w:rsidRPr="00381C59" w:rsidRDefault="00483687">
            <w:pPr>
              <w:rPr>
                <w:b/>
                <w:bCs/>
              </w:rPr>
            </w:pPr>
          </w:p>
          <w:p w14:paraId="1BA23BF7" w14:textId="28EAA215" w:rsidR="00F442DD" w:rsidRPr="00381C59" w:rsidRDefault="00F442DD">
            <w:pPr>
              <w:rPr>
                <w:b/>
                <w:bCs/>
              </w:rPr>
            </w:pPr>
          </w:p>
          <w:p w14:paraId="0F4BC91E" w14:textId="63A7B1F5" w:rsidR="00483687" w:rsidRPr="00381C59" w:rsidRDefault="00381C59">
            <w:pPr>
              <w:rPr>
                <w:b/>
                <w:bCs/>
              </w:rPr>
            </w:pPr>
            <w:r w:rsidRPr="00381C59">
              <w:rPr>
                <w:b/>
                <w:bCs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BD6CA" wp14:editId="3EDE380B">
                      <wp:simplePos x="0" y="0"/>
                      <wp:positionH relativeFrom="column">
                        <wp:posOffset>5470525</wp:posOffset>
                      </wp:positionH>
                      <wp:positionV relativeFrom="paragraph">
                        <wp:posOffset>34290</wp:posOffset>
                      </wp:positionV>
                      <wp:extent cx="438150" cy="342900"/>
                      <wp:effectExtent l="0" t="0" r="19050" b="19050"/>
                      <wp:wrapNone/>
                      <wp:docPr id="1" name="Ram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C90C" id="Ramme 1" o:spid="_x0000_s1026" style="position:absolute;margin-left:430.75pt;margin-top:2.7pt;width:34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" path="m,l438150,r,342900l,342900,,xm42863,42863r,257175l395288,300038r,-257175l42863,42863xe" fillcolor="#5b9bd5" strokecolor="#41719c" strokeweight="1pt">
                      <v:stroke joinstyle="miter"/>
                      <v:path arrowok="t" o:connecttype="custom" o:connectlocs="0,0;438150,0;438150,342900;0,342900;0,0;42863,42863;42863,300038;395288,300038;395288,42863;42863,42863" o:connectangles="0,0,0,0,0,0,0,0,0,0"/>
                    </v:shape>
                  </w:pict>
                </mc:Fallback>
              </mc:AlternateContent>
            </w:r>
            <w:r w:rsidRPr="00381C59">
              <w:rPr>
                <w:b/>
                <w:bCs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042804" wp14:editId="3362E783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5715</wp:posOffset>
                      </wp:positionV>
                      <wp:extent cx="438150" cy="342900"/>
                      <wp:effectExtent l="0" t="0" r="19050" b="19050"/>
                      <wp:wrapNone/>
                      <wp:docPr id="4" name="Ramm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6B8105" id="Ramme 4" o:spid="_x0000_s1026" style="position:absolute;margin-left:283pt;margin-top:.45pt;width:3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" path="m,l438150,r,342900l,342900,,xm42863,42863r,257175l395288,300038r,-257175l42863,42863xe" fillcolor="#5b9bd5 [3204]" strokecolor="#1f4d78 [1604]" strokeweight="1pt">
                      <v:stroke joinstyle="miter"/>
                      <v:path arrowok="t" o:connecttype="custom" o:connectlocs="0,0;438150,0;438150,342900;0,342900;0,0;42863,42863;42863,300038;395288,300038;395288,42863;42863,42863" o:connectangles="0,0,0,0,0,0,0,0,0,0"/>
                    </v:shape>
                  </w:pict>
                </mc:Fallback>
              </mc:AlternateContent>
            </w:r>
            <w:r w:rsidR="00E33538" w:rsidRPr="00381C59">
              <w:rPr>
                <w:b/>
                <w:bCs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1600F" wp14:editId="65049EEE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13970</wp:posOffset>
                      </wp:positionV>
                      <wp:extent cx="438150" cy="342900"/>
                      <wp:effectExtent l="0" t="0" r="19050" b="19050"/>
                      <wp:wrapNone/>
                      <wp:docPr id="3" name="Ram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429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E277D" id="Ramme 3" o:spid="_x0000_s1026" style="position:absolute;margin-left:165.35pt;margin-top:1.1pt;width:3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" path="m,l438150,r,342900l,342900,,xm42863,42863r,257175l395288,300038r,-257175l42863,42863xe" fillcolor="#5b9bd5 [3204]" strokecolor="#1f4d78 [1604]" strokeweight="1pt">
                      <v:stroke joinstyle="miter"/>
                      <v:path arrowok="t" o:connecttype="custom" o:connectlocs="0,0;438150,0;438150,342900;0,342900;0,0;42863,42863;42863,300038;395288,300038;395288,42863;42863,42863" o:connectangles="0,0,0,0,0,0,0,0,0,0"/>
                    </v:shape>
                  </w:pict>
                </mc:Fallback>
              </mc:AlternateContent>
            </w:r>
          </w:p>
          <w:p w14:paraId="696F362C" w14:textId="61E8AACA" w:rsidR="00483687" w:rsidRPr="00381C59" w:rsidRDefault="00483687" w:rsidP="00381C59">
            <w:pPr>
              <w:tabs>
                <w:tab w:val="left" w:pos="6465"/>
                <w:tab w:val="left" w:pos="8940"/>
                <w:tab w:val="left" w:pos="9060"/>
              </w:tabs>
              <w:rPr>
                <w:b/>
                <w:bCs/>
              </w:rPr>
            </w:pPr>
            <w:r w:rsidRPr="00381C59">
              <w:rPr>
                <w:b/>
                <w:bCs/>
              </w:rPr>
              <w:t>Årsag til diskvalifikation:</w:t>
            </w:r>
            <w:r w:rsidR="00E33538" w:rsidRPr="00381C59">
              <w:rPr>
                <w:b/>
                <w:bCs/>
              </w:rPr>
              <w:t xml:space="preserve"> </w:t>
            </w:r>
            <w:proofErr w:type="spellStart"/>
            <w:r w:rsidRPr="00381C59">
              <w:rPr>
                <w:b/>
                <w:bCs/>
              </w:rPr>
              <w:t>Væsenfejl</w:t>
            </w:r>
            <w:proofErr w:type="spellEnd"/>
            <w:r w:rsidRPr="00381C59">
              <w:rPr>
                <w:b/>
                <w:bCs/>
              </w:rPr>
              <w:t xml:space="preserve">:                    Aggressivitet:  </w:t>
            </w:r>
            <w:r w:rsidR="00E33538" w:rsidRPr="00381C59">
              <w:rPr>
                <w:b/>
                <w:bCs/>
              </w:rPr>
              <w:tab/>
              <w:t xml:space="preserve">Social omgængelighed: </w:t>
            </w:r>
            <w:r w:rsidR="00E33538" w:rsidRPr="00381C59">
              <w:rPr>
                <w:b/>
                <w:bCs/>
              </w:rPr>
              <w:tab/>
            </w:r>
          </w:p>
          <w:p w14:paraId="06424901" w14:textId="77777777" w:rsidR="00483687" w:rsidRPr="00381C59" w:rsidRDefault="00483687">
            <w:pPr>
              <w:rPr>
                <w:b/>
                <w:bCs/>
              </w:rPr>
            </w:pPr>
          </w:p>
        </w:tc>
      </w:tr>
    </w:tbl>
    <w:p w14:paraId="255AAE2C" w14:textId="77777777" w:rsidR="001F6084" w:rsidRDefault="001F608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5271D" w14:paraId="3DB096F2" w14:textId="77777777" w:rsidTr="00D5271D">
        <w:tc>
          <w:tcPr>
            <w:tcW w:w="2547" w:type="dxa"/>
          </w:tcPr>
          <w:p w14:paraId="22D88A61" w14:textId="0F4F4D55" w:rsidR="00D5271D" w:rsidRDefault="00D5271D">
            <w:r w:rsidRPr="00381C59">
              <w:rPr>
                <w:b/>
                <w:bCs/>
              </w:rPr>
              <w:t>Dato</w:t>
            </w:r>
            <w:r w:rsidR="00381C59">
              <w:t>:</w:t>
            </w:r>
          </w:p>
        </w:tc>
        <w:tc>
          <w:tcPr>
            <w:tcW w:w="7909" w:type="dxa"/>
          </w:tcPr>
          <w:p w14:paraId="68416E26" w14:textId="7888E8A1" w:rsidR="00D5271D" w:rsidRDefault="00D5271D">
            <w:r w:rsidRPr="00381C59">
              <w:rPr>
                <w:b/>
                <w:bCs/>
              </w:rPr>
              <w:t>Dommers</w:t>
            </w:r>
            <w:r>
              <w:t xml:space="preserve"> </w:t>
            </w:r>
            <w:r w:rsidRPr="00381C59">
              <w:rPr>
                <w:b/>
                <w:bCs/>
              </w:rPr>
              <w:t>navn</w:t>
            </w:r>
            <w:r>
              <w:t>:</w:t>
            </w:r>
            <w:r w:rsidR="00E33538">
              <w:t xml:space="preserve"> </w:t>
            </w:r>
          </w:p>
          <w:p w14:paraId="312B8983" w14:textId="77777777" w:rsidR="00D5271D" w:rsidRDefault="00D5271D"/>
          <w:p w14:paraId="6E473B08" w14:textId="77777777" w:rsidR="00D5271D" w:rsidRDefault="00D5271D"/>
        </w:tc>
      </w:tr>
    </w:tbl>
    <w:p w14:paraId="3A9B9144" w14:textId="77777777" w:rsidR="00483687" w:rsidRDefault="00483687"/>
    <w:p w14:paraId="7D209EE3" w14:textId="77777777" w:rsidR="00D5271D" w:rsidRDefault="00D5271D">
      <w:r>
        <w:t>Dommers underskrift: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_____________________________________________________________________________ </w:t>
      </w:r>
    </w:p>
    <w:p w14:paraId="677C6BB7" w14:textId="77777777" w:rsidR="00D5271D" w:rsidRDefault="00D5271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5271D" w14:paraId="1A54B5AC" w14:textId="77777777" w:rsidTr="00D5271D">
        <w:tc>
          <w:tcPr>
            <w:tcW w:w="10456" w:type="dxa"/>
          </w:tcPr>
          <w:p w14:paraId="2B3D320F" w14:textId="77777777" w:rsidR="00D5271D" w:rsidRPr="00D5271D" w:rsidRDefault="00D5271D">
            <w:pPr>
              <w:rPr>
                <w:sz w:val="20"/>
                <w:szCs w:val="20"/>
              </w:rPr>
            </w:pPr>
            <w:r w:rsidRPr="00D5271D">
              <w:rPr>
                <w:sz w:val="20"/>
                <w:szCs w:val="20"/>
              </w:rPr>
              <w:t>Brugsprøver er underlagt DKK’s udstillingsreglement. Vær opmærksom på følgende afsnit om præmiering: Dommeren kan fratage en hund tildelte præmieringer, hvis hunden viser sig aggressiv eller udviser anden uønsket adfærd. Hunden tildeles i så fald præmieringsgraden ”</w:t>
            </w:r>
            <w:proofErr w:type="spellStart"/>
            <w:r w:rsidRPr="00D5271D">
              <w:rPr>
                <w:sz w:val="20"/>
                <w:szCs w:val="20"/>
              </w:rPr>
              <w:t>disqualified</w:t>
            </w:r>
            <w:proofErr w:type="spellEnd"/>
            <w:r w:rsidRPr="00D5271D">
              <w:rPr>
                <w:sz w:val="20"/>
                <w:szCs w:val="20"/>
              </w:rPr>
              <w:t>” (diskvalificeret). Det skal angives tydeligt på kritik og præmieliste, at diskvalifikationen er givet på grund af temperamentet. En hund, som 2 gange diskvalificeres på grund af temperamentet, kan af DKK’s bestyrelse fratages retten til avl samt retten til at deltage i udstillinger, prøver, konkurrencer mv.</w:t>
            </w:r>
          </w:p>
          <w:p w14:paraId="65B63679" w14:textId="77777777" w:rsidR="00D5271D" w:rsidRPr="00D5271D" w:rsidRDefault="00D5271D">
            <w:pPr>
              <w:rPr>
                <w:sz w:val="16"/>
                <w:szCs w:val="16"/>
              </w:rPr>
            </w:pPr>
            <w:r w:rsidRPr="00D5271D">
              <w:rPr>
                <w:sz w:val="20"/>
                <w:szCs w:val="20"/>
              </w:rPr>
              <w:t>Førstegangs indberetninger kan resultere i en tidsbegrænset karantæne.</w:t>
            </w:r>
          </w:p>
        </w:tc>
      </w:tr>
    </w:tbl>
    <w:p w14:paraId="3ECA48AC" w14:textId="77777777" w:rsidR="00D5271D" w:rsidRDefault="00D5271D"/>
    <w:p w14:paraId="7152C95F" w14:textId="6DC5B18E" w:rsidR="00D5271D" w:rsidRDefault="00D5271D">
      <w:r>
        <w:t xml:space="preserve">Skemaet udfyldes og sendes til Dansk Kennel Klubs Brugshundeudvalg, enten pr. post til DKK, Parkvej 1, 2680 Solrød Strand att. Hanne K. Madsen eller på mail til </w:t>
      </w:r>
      <w:hyperlink r:id="rId8" w:history="1">
        <w:r w:rsidRPr="00E63E93">
          <w:rPr>
            <w:rStyle w:val="Hyperlink"/>
          </w:rPr>
          <w:t>hama@dkk.dk</w:t>
        </w:r>
      </w:hyperlink>
      <w:r>
        <w:t xml:space="preserve"> </w:t>
      </w:r>
    </w:p>
    <w:sectPr w:rsidR="00D5271D" w:rsidSect="004836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687"/>
    <w:rsid w:val="001F6084"/>
    <w:rsid w:val="00381C59"/>
    <w:rsid w:val="00483687"/>
    <w:rsid w:val="00D5271D"/>
    <w:rsid w:val="00E33538"/>
    <w:rsid w:val="00E52376"/>
    <w:rsid w:val="00F4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AE23"/>
  <w15:chartTrackingRefBased/>
  <w15:docId w15:val="{EFB8E4BB-9E0B-4504-A750-E7DFDAD2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8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52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@dkk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C63CA983E2C45B5EC17951D6976A5" ma:contentTypeVersion="16" ma:contentTypeDescription="Create a new document." ma:contentTypeScope="" ma:versionID="82ca470a21633b6be9c5404a905c0436">
  <xsd:schema xmlns:xsd="http://www.w3.org/2001/XMLSchema" xmlns:xs="http://www.w3.org/2001/XMLSchema" xmlns:p="http://schemas.microsoft.com/office/2006/metadata/properties" xmlns:ns2="1e5bfc5c-de17-4f5c-be04-4fbeebd17f0a" xmlns:ns3="dfc27a06-619b-464b-b753-61f85770eab9" targetNamespace="http://schemas.microsoft.com/office/2006/metadata/properties" ma:root="true" ma:fieldsID="7edb0df6547144195afd20e7f49cab5e" ns2:_="" ns3:_="">
    <xsd:import namespace="1e5bfc5c-de17-4f5c-be04-4fbeebd17f0a"/>
    <xsd:import namespace="dfc27a06-619b-464b-b753-61f85770e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fc5c-de17-4f5c-be04-4fbeebd1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3d9fa6-0062-49d7-a15d-51112ee09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7a06-619b-464b-b753-61f85770e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2f73f3-a342-410e-88a0-3fd4470453f6}" ma:internalName="TaxCatchAll" ma:showField="CatchAllData" ma:web="dfc27a06-619b-464b-b753-61f85770e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c27a06-619b-464b-b753-61f85770eab9" xsi:nil="true"/>
    <lcf76f155ced4ddcb4097134ff3c332f xmlns="1e5bfc5c-de17-4f5c-be04-4fbeebd17f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E01A8-DE48-4B5A-8026-FC192C464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B7C34F-05A9-4BC6-B89C-1381300E95C6}"/>
</file>

<file path=customXml/itemProps3.xml><?xml version="1.0" encoding="utf-8"?>
<ds:datastoreItem xmlns:ds="http://schemas.openxmlformats.org/officeDocument/2006/customXml" ds:itemID="{73E6392D-B64E-4251-A62C-66AA21516B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18B74A-194D-4879-A8F6-ED1FA0A0A7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K. Madsen</dc:creator>
  <cp:keywords/>
  <dc:description/>
  <cp:lastModifiedBy>Hanne K. Madsen</cp:lastModifiedBy>
  <cp:revision>2</cp:revision>
  <cp:lastPrinted>2022-11-08T09:29:00Z</cp:lastPrinted>
  <dcterms:created xsi:type="dcterms:W3CDTF">2022-11-08T11:38:00Z</dcterms:created>
  <dcterms:modified xsi:type="dcterms:W3CDTF">2022-11-08T11:38:00Z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0x010100C3FC63CA983E2C45B5EC17951D6976A5</vt:lpwstr>
  </property>
  <property fmtid="{D5CDD505-2E9C-101B-9397-08002B2CF9AE}" pid="3" name="Order">
    <vt:r8>25189900</vt:r8>
  </property>
</Properties>
</file>